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00" w:rsidRDefault="00A07100" w:rsidP="00A07100">
      <w:pPr>
        <w:jc w:val="center"/>
        <w:rPr>
          <w:rFonts w:ascii="Times New Roman" w:hAnsi="Times New Roman" w:cs="Times New Roman"/>
          <w:b/>
          <w:sz w:val="24"/>
          <w:szCs w:val="24"/>
        </w:rPr>
      </w:pPr>
      <w:r>
        <w:rPr>
          <w:rFonts w:ascii="Times New Roman" w:hAnsi="Times New Roman" w:cs="Times New Roman"/>
          <w:b/>
          <w:sz w:val="24"/>
          <w:szCs w:val="24"/>
        </w:rPr>
        <w:t xml:space="preserve">Town of Hollis Select Board Meeting Minutes </w:t>
      </w:r>
    </w:p>
    <w:p w:rsidR="00A07100" w:rsidRDefault="006530B2" w:rsidP="00A07100">
      <w:pPr>
        <w:jc w:val="center"/>
        <w:rPr>
          <w:rFonts w:ascii="Times New Roman" w:hAnsi="Times New Roman" w:cs="Times New Roman"/>
          <w:b/>
          <w:sz w:val="24"/>
          <w:szCs w:val="24"/>
        </w:rPr>
      </w:pPr>
      <w:r>
        <w:rPr>
          <w:rFonts w:ascii="Times New Roman" w:hAnsi="Times New Roman" w:cs="Times New Roman"/>
          <w:b/>
          <w:sz w:val="24"/>
          <w:szCs w:val="24"/>
        </w:rPr>
        <w:t>April 13</w:t>
      </w:r>
      <w:r w:rsidR="00A07100">
        <w:rPr>
          <w:rFonts w:ascii="Times New Roman" w:hAnsi="Times New Roman" w:cs="Times New Roman"/>
          <w:b/>
          <w:sz w:val="24"/>
          <w:szCs w:val="24"/>
        </w:rPr>
        <w:t>, 2016, 5:00 PM</w:t>
      </w:r>
    </w:p>
    <w:p w:rsidR="00A07100" w:rsidRDefault="00A07100" w:rsidP="00A07100">
      <w:pPr>
        <w:jc w:val="center"/>
        <w:rPr>
          <w:rFonts w:ascii="Times New Roman" w:hAnsi="Times New Roman" w:cs="Times New Roman"/>
          <w:b/>
          <w:i/>
        </w:rPr>
      </w:pPr>
      <w:r>
        <w:rPr>
          <w:rFonts w:ascii="Times New Roman" w:hAnsi="Times New Roman" w:cs="Times New Roman"/>
          <w:b/>
          <w:i/>
        </w:rPr>
        <w:t>(Not televised discussion, public welcome)</w:t>
      </w:r>
    </w:p>
    <w:p w:rsidR="00A07100" w:rsidRDefault="00A07100" w:rsidP="00A07100">
      <w:pPr>
        <w:rPr>
          <w:rFonts w:ascii="Times New Roman" w:hAnsi="Times New Roman" w:cs="Times New Roman"/>
        </w:rPr>
      </w:pPr>
      <w:r>
        <w:rPr>
          <w:rFonts w:ascii="Times New Roman" w:hAnsi="Times New Roman" w:cs="Times New Roman"/>
          <w:u w:val="single"/>
        </w:rPr>
        <w:t>Present:</w:t>
      </w:r>
      <w:r>
        <w:rPr>
          <w:rFonts w:ascii="Times New Roman" w:hAnsi="Times New Roman" w:cs="Times New Roman"/>
        </w:rPr>
        <w:t xml:space="preserve">  Select Board Members: David McCubrey, River Payne, Roger Hicks; Administrative Assistant: Bennet Flinner</w:t>
      </w:r>
    </w:p>
    <w:p w:rsidR="00DD2895" w:rsidRPr="00FD4784" w:rsidRDefault="00DD2895" w:rsidP="00DD2895">
      <w:pPr>
        <w:pStyle w:val="NormalWeb"/>
        <w:numPr>
          <w:ilvl w:val="0"/>
          <w:numId w:val="2"/>
        </w:numPr>
        <w:spacing w:before="0" w:beforeAutospacing="0" w:after="200" w:afterAutospacing="0"/>
        <w:rPr>
          <w:bCs/>
          <w:color w:val="000000"/>
        </w:rPr>
      </w:pPr>
      <w:r w:rsidRPr="00FD4784">
        <w:rPr>
          <w:bCs/>
          <w:color w:val="000000"/>
        </w:rPr>
        <w:t>Warrant – Clothing Closet: Select Board indicates that the June warrant has been signed and is completed. There has been a request today from Tootsie Johnson for an article to be added to the warrant for land to build for the Hollis Clothing Closet. SB recommends that the organization become a non-profit then the SB can work with them on a permanent location. River will contact MMA for any ideas and advice on how to help this important community organization.</w:t>
      </w:r>
    </w:p>
    <w:p w:rsidR="00DD2895" w:rsidRPr="00FD4784" w:rsidRDefault="00DD2895" w:rsidP="00DD2895">
      <w:pPr>
        <w:pStyle w:val="NormalWeb"/>
        <w:numPr>
          <w:ilvl w:val="0"/>
          <w:numId w:val="2"/>
        </w:numPr>
        <w:spacing w:before="0" w:beforeAutospacing="0" w:after="200" w:afterAutospacing="0"/>
        <w:rPr>
          <w:bCs/>
          <w:color w:val="000000"/>
        </w:rPr>
      </w:pPr>
      <w:r w:rsidRPr="00FD4784">
        <w:rPr>
          <w:bCs/>
          <w:color w:val="000000"/>
        </w:rPr>
        <w:t>E</w:t>
      </w:r>
      <w:r w:rsidR="006530B2" w:rsidRPr="00FD4784">
        <w:rPr>
          <w:bCs/>
          <w:color w:val="000000"/>
        </w:rPr>
        <w:t>-mail from Chief Johnson regarding non-payment of</w:t>
      </w:r>
      <w:r w:rsidRPr="00FD4784">
        <w:rPr>
          <w:bCs/>
          <w:color w:val="000000"/>
        </w:rPr>
        <w:t xml:space="preserve"> </w:t>
      </w:r>
      <w:r w:rsidR="006530B2" w:rsidRPr="00FD4784">
        <w:rPr>
          <w:bCs/>
          <w:color w:val="000000"/>
        </w:rPr>
        <w:t>rescue bill due to h</w:t>
      </w:r>
      <w:r w:rsidRPr="00FD4784">
        <w:rPr>
          <w:bCs/>
          <w:color w:val="000000"/>
        </w:rPr>
        <w:t>ardship. The Select Board agree</w:t>
      </w:r>
      <w:r w:rsidR="000A0BC0">
        <w:rPr>
          <w:bCs/>
          <w:color w:val="000000"/>
        </w:rPr>
        <w:t>s</w:t>
      </w:r>
      <w:r w:rsidRPr="00FD4784">
        <w:rPr>
          <w:bCs/>
          <w:color w:val="000000"/>
        </w:rPr>
        <w:t xml:space="preserve"> with Jason’s recommendation for this account</w:t>
      </w:r>
      <w:r w:rsidR="006530B2" w:rsidRPr="00FD4784">
        <w:rPr>
          <w:bCs/>
          <w:color w:val="000000"/>
        </w:rPr>
        <w:t>. SB w</w:t>
      </w:r>
      <w:r w:rsidRPr="00FD4784">
        <w:rPr>
          <w:bCs/>
          <w:color w:val="000000"/>
        </w:rPr>
        <w:t xml:space="preserve">ill move forward with collection procedures as </w:t>
      </w:r>
      <w:r w:rsidR="006530B2" w:rsidRPr="00FD4784">
        <w:rPr>
          <w:bCs/>
          <w:color w:val="000000"/>
        </w:rPr>
        <w:t>determined</w:t>
      </w:r>
      <w:r w:rsidRPr="00FD4784">
        <w:rPr>
          <w:bCs/>
          <w:color w:val="000000"/>
        </w:rPr>
        <w:t xml:space="preserve"> by the billing company. </w:t>
      </w:r>
      <w:r w:rsidR="006530B2" w:rsidRPr="00FD4784">
        <w:rPr>
          <w:bCs/>
          <w:color w:val="000000"/>
        </w:rPr>
        <w:t>Bennet will contact Jason for next steps, if any</w:t>
      </w:r>
      <w:r w:rsidR="000A0BC0">
        <w:rPr>
          <w:bCs/>
          <w:color w:val="000000"/>
        </w:rPr>
        <w:t>,</w:t>
      </w:r>
      <w:r w:rsidR="006530B2" w:rsidRPr="00FD4784">
        <w:rPr>
          <w:bCs/>
          <w:color w:val="000000"/>
        </w:rPr>
        <w:t xml:space="preserve"> is needed. </w:t>
      </w:r>
    </w:p>
    <w:p w:rsidR="00DD2895" w:rsidRPr="00FD4784" w:rsidRDefault="006530B2" w:rsidP="00DD2895">
      <w:pPr>
        <w:pStyle w:val="NormalWeb"/>
        <w:numPr>
          <w:ilvl w:val="0"/>
          <w:numId w:val="2"/>
        </w:numPr>
        <w:spacing w:before="0" w:beforeAutospacing="0" w:after="200" w:afterAutospacing="0"/>
        <w:rPr>
          <w:bCs/>
          <w:color w:val="000000"/>
        </w:rPr>
      </w:pPr>
      <w:r w:rsidRPr="00FD4784">
        <w:rPr>
          <w:bCs/>
          <w:color w:val="000000"/>
        </w:rPr>
        <w:t>MSAD 6 B</w:t>
      </w:r>
      <w:r w:rsidR="00FD4784">
        <w:rPr>
          <w:bCs/>
          <w:color w:val="000000"/>
        </w:rPr>
        <w:t>udget Advisory Committee</w:t>
      </w:r>
      <w:r w:rsidRPr="00FD4784">
        <w:rPr>
          <w:bCs/>
          <w:color w:val="000000"/>
        </w:rPr>
        <w:t xml:space="preserve">: There will be a </w:t>
      </w:r>
      <w:r w:rsidR="00FD4784">
        <w:rPr>
          <w:bCs/>
          <w:color w:val="000000"/>
        </w:rPr>
        <w:t xml:space="preserve">15-20 minute </w:t>
      </w:r>
      <w:r w:rsidRPr="00FD4784">
        <w:rPr>
          <w:bCs/>
          <w:color w:val="000000"/>
        </w:rPr>
        <w:t xml:space="preserve">MSAD 6 Budget presentation made by Superintendent Frank Sherburne and Business Manager Bill Brockman during the televised Select Board Meeting on May 4, 2016 at 7:00PM. </w:t>
      </w:r>
    </w:p>
    <w:p w:rsidR="00DD2895" w:rsidRPr="00FD4784" w:rsidRDefault="00FD4784" w:rsidP="00DD2895">
      <w:pPr>
        <w:pStyle w:val="NormalWeb"/>
        <w:numPr>
          <w:ilvl w:val="0"/>
          <w:numId w:val="2"/>
        </w:numPr>
        <w:spacing w:before="0" w:beforeAutospacing="0" w:after="200" w:afterAutospacing="0"/>
        <w:rPr>
          <w:bCs/>
          <w:color w:val="000000"/>
        </w:rPr>
      </w:pPr>
      <w:r w:rsidRPr="00FD4784">
        <w:rPr>
          <w:bCs/>
          <w:color w:val="000000"/>
        </w:rPr>
        <w:t xml:space="preserve">Insurance forms MMA: Roger </w:t>
      </w:r>
      <w:r w:rsidR="000A0BC0">
        <w:rPr>
          <w:bCs/>
          <w:color w:val="000000"/>
        </w:rPr>
        <w:t xml:space="preserve">reports he has been working on MMA </w:t>
      </w:r>
      <w:r w:rsidRPr="00FD4784">
        <w:rPr>
          <w:bCs/>
          <w:color w:val="000000"/>
        </w:rPr>
        <w:t xml:space="preserve">forms for quite some time, mostly waiting for information from others. </w:t>
      </w:r>
      <w:r w:rsidR="006530B2" w:rsidRPr="00FD4784">
        <w:rPr>
          <w:bCs/>
          <w:color w:val="000000"/>
        </w:rPr>
        <w:t xml:space="preserve"> We received a phone call </w:t>
      </w:r>
      <w:r w:rsidRPr="00FD4784">
        <w:rPr>
          <w:bCs/>
          <w:color w:val="000000"/>
        </w:rPr>
        <w:t xml:space="preserve">today </w:t>
      </w:r>
      <w:r w:rsidR="006530B2" w:rsidRPr="00FD4784">
        <w:rPr>
          <w:bCs/>
          <w:color w:val="000000"/>
        </w:rPr>
        <w:t xml:space="preserve">from </w:t>
      </w:r>
      <w:r w:rsidRPr="00FD4784">
        <w:rPr>
          <w:bCs/>
          <w:color w:val="000000"/>
        </w:rPr>
        <w:t>MMA Risk Management Services and Marcus will be stopping by to help the SB complete the Property and Casualty insurance forms on 4.14.16 around 1pm. River will be here to meet with Marcus, who will call when he is on his way to Hollis town hall.</w:t>
      </w:r>
    </w:p>
    <w:p w:rsidR="00FD4784" w:rsidRPr="00FD4784" w:rsidRDefault="00DD2895" w:rsidP="00FD4784">
      <w:pPr>
        <w:pStyle w:val="NormalWeb"/>
        <w:numPr>
          <w:ilvl w:val="0"/>
          <w:numId w:val="2"/>
        </w:numPr>
        <w:spacing w:before="0" w:beforeAutospacing="0" w:after="200" w:afterAutospacing="0"/>
        <w:rPr>
          <w:bCs/>
          <w:color w:val="000000"/>
        </w:rPr>
      </w:pPr>
      <w:r w:rsidRPr="00FD4784">
        <w:rPr>
          <w:bCs/>
          <w:color w:val="000000"/>
        </w:rPr>
        <w:t>Salmon Falls Rd Culverts</w:t>
      </w:r>
      <w:r w:rsidR="00FD4784" w:rsidRPr="00FD4784">
        <w:rPr>
          <w:bCs/>
          <w:color w:val="000000"/>
        </w:rPr>
        <w:t>: Notice received from road commissioner, Robert Hanson. F</w:t>
      </w:r>
      <w:r w:rsidR="00FD4784" w:rsidRPr="00FD4784">
        <w:t>ive road crossing culverts will be replaced</w:t>
      </w:r>
      <w:r w:rsidR="00D62F84">
        <w:t xml:space="preserve"> on Salmon Falls R</w:t>
      </w:r>
      <w:r w:rsidR="00FD4784" w:rsidRPr="00FD4784">
        <w:t xml:space="preserve">oad during April 18th through April 29th. The culverts are located between County Club Road and Route 202. Bennet will submit draft memo to residents to mail and post on the website </w:t>
      </w:r>
      <w:r w:rsidR="000A0BC0">
        <w:t>4.14.16</w:t>
      </w:r>
      <w:r w:rsidR="00FD4784" w:rsidRPr="00FD4784">
        <w:t xml:space="preserve">. </w:t>
      </w:r>
    </w:p>
    <w:p w:rsidR="00FD4784" w:rsidRPr="000A0BC0" w:rsidRDefault="000A0BC0" w:rsidP="00FD4784">
      <w:pPr>
        <w:pStyle w:val="NormalWeb"/>
        <w:numPr>
          <w:ilvl w:val="0"/>
          <w:numId w:val="2"/>
        </w:numPr>
        <w:spacing w:before="0" w:beforeAutospacing="0" w:after="200" w:afterAutospacing="0"/>
        <w:rPr>
          <w:bCs/>
          <w:color w:val="000000"/>
        </w:rPr>
      </w:pPr>
      <w:r>
        <w:t xml:space="preserve">All </w:t>
      </w:r>
      <w:r w:rsidR="00FD4784">
        <w:t>Select Board members left the town hall</w:t>
      </w:r>
      <w:r>
        <w:t xml:space="preserve"> at 5:45PM</w:t>
      </w:r>
      <w:r w:rsidR="00FD4784">
        <w:t xml:space="preserve"> to attend the County Budget Committee Caucus held in Alfred </w:t>
      </w:r>
      <w:r>
        <w:t>at 6:30PM this evening.</w:t>
      </w:r>
    </w:p>
    <w:p w:rsidR="000A0BC0" w:rsidRPr="00FD4784" w:rsidRDefault="000A0BC0" w:rsidP="000A0BC0">
      <w:pPr>
        <w:pStyle w:val="NormalWeb"/>
        <w:spacing w:before="0" w:beforeAutospacing="0" w:after="200" w:afterAutospacing="0"/>
        <w:ind w:left="720"/>
        <w:rPr>
          <w:bCs/>
          <w:color w:val="000000"/>
        </w:rPr>
      </w:pPr>
    </w:p>
    <w:p w:rsidR="00A07100" w:rsidRDefault="00A07100" w:rsidP="00A07100">
      <w:pPr>
        <w:rPr>
          <w:rFonts w:ascii="Times New Roman" w:hAnsi="Times New Roman" w:cs="Times New Roman"/>
          <w:b/>
          <w:u w:val="single"/>
        </w:rPr>
      </w:pPr>
      <w:r>
        <w:rPr>
          <w:rFonts w:ascii="Times New Roman" w:hAnsi="Times New Roman" w:cs="Times New Roman"/>
          <w:b/>
          <w:u w:val="single"/>
        </w:rPr>
        <w:t>Correspondence</w:t>
      </w:r>
    </w:p>
    <w:p w:rsidR="00DD2895" w:rsidRPr="0023732B" w:rsidRDefault="00DD2895" w:rsidP="00DD2895">
      <w:pPr>
        <w:pStyle w:val="NormalWeb"/>
        <w:numPr>
          <w:ilvl w:val="0"/>
          <w:numId w:val="3"/>
        </w:numPr>
        <w:spacing w:before="0" w:beforeAutospacing="0" w:after="200" w:afterAutospacing="0"/>
        <w:jc w:val="both"/>
        <w:rPr>
          <w:lang w:val="en"/>
        </w:rPr>
      </w:pPr>
      <w:r w:rsidRPr="0023732B">
        <w:rPr>
          <w:lang w:val="en"/>
        </w:rPr>
        <w:t>The Bar Mills bridge sidewalk will be CLOSED until further notice. Please avoid using the bridge sidewalk.</w:t>
      </w:r>
    </w:p>
    <w:p w:rsidR="00DD2895" w:rsidRPr="0023732B" w:rsidRDefault="00DD2895" w:rsidP="00DD2895">
      <w:pPr>
        <w:pStyle w:val="ListParagraph"/>
        <w:numPr>
          <w:ilvl w:val="0"/>
          <w:numId w:val="3"/>
        </w:numPr>
        <w:rPr>
          <w:rFonts w:ascii="Times New Roman" w:hAnsi="Times New Roman" w:cs="Times New Roman"/>
          <w:sz w:val="24"/>
          <w:szCs w:val="24"/>
        </w:rPr>
      </w:pPr>
      <w:r w:rsidRPr="0023732B">
        <w:rPr>
          <w:rFonts w:ascii="Times New Roman" w:hAnsi="Times New Roman" w:cs="Times New Roman"/>
          <w:sz w:val="24"/>
          <w:szCs w:val="24"/>
          <w:lang w:val="en"/>
        </w:rPr>
        <w:t xml:space="preserve">Citizens aged 60 and older, join Maine Senior Farm Share Program to receive $50 worth of fresh Maine grown vegetables and herbs. Click for more information below </w:t>
      </w:r>
      <w:hyperlink r:id="rId5" w:history="1">
        <w:r w:rsidRPr="0023732B">
          <w:rPr>
            <w:rStyle w:val="Hyperlink"/>
            <w:rFonts w:ascii="Times New Roman" w:hAnsi="Times New Roman" w:cs="Times New Roman"/>
            <w:sz w:val="24"/>
            <w:szCs w:val="24"/>
          </w:rPr>
          <w:t>http://www.getrealmaine.com/index.cfm/fuseaction/home.showpage/pageID/77/index.htm</w:t>
        </w:r>
      </w:hyperlink>
    </w:p>
    <w:p w:rsidR="00DD2895" w:rsidRPr="0023732B" w:rsidRDefault="00DD2895" w:rsidP="00DD2895">
      <w:pPr>
        <w:pStyle w:val="NormalWeb"/>
        <w:numPr>
          <w:ilvl w:val="0"/>
          <w:numId w:val="3"/>
        </w:numPr>
        <w:spacing w:before="0" w:beforeAutospacing="0" w:after="200" w:afterAutospacing="0"/>
        <w:jc w:val="both"/>
        <w:rPr>
          <w:bCs/>
        </w:rPr>
      </w:pPr>
      <w:r w:rsidRPr="0023732B">
        <w:rPr>
          <w:lang w:val="en"/>
        </w:rPr>
        <w:lastRenderedPageBreak/>
        <w:t xml:space="preserve">Leavitt’s Mill Free Health Center will be having a Spring Fun Run/Walk 5K on May 7, 2016. Register as an individual or a team at </w:t>
      </w:r>
      <w:hyperlink r:id="rId6" w:history="1">
        <w:r w:rsidRPr="0023732B">
          <w:rPr>
            <w:rStyle w:val="Hyperlink"/>
            <w:lang w:val="en"/>
          </w:rPr>
          <w:t>www.active.com</w:t>
        </w:r>
      </w:hyperlink>
      <w:r w:rsidRPr="0023732B">
        <w:rPr>
          <w:lang w:val="en"/>
        </w:rPr>
        <w:t>. Registration begins at 7:30AM, Race Start at 9:00AM.</w:t>
      </w:r>
    </w:p>
    <w:p w:rsidR="00DD2895" w:rsidRPr="0023732B" w:rsidRDefault="00DD2895" w:rsidP="00DD2895">
      <w:pPr>
        <w:pStyle w:val="NormalWeb"/>
        <w:numPr>
          <w:ilvl w:val="0"/>
          <w:numId w:val="3"/>
        </w:numPr>
        <w:spacing w:before="0" w:beforeAutospacing="0" w:after="200" w:afterAutospacing="0"/>
        <w:jc w:val="both"/>
        <w:rPr>
          <w:bCs/>
        </w:rPr>
      </w:pPr>
      <w:r w:rsidRPr="0023732B">
        <w:t xml:space="preserve">Free tax preparation to qualified filers during the tax season – To make an appointment, visit </w:t>
      </w:r>
      <w:hyperlink r:id="rId7" w:history="1">
        <w:r w:rsidRPr="0023732B">
          <w:rPr>
            <w:rStyle w:val="Hyperlink"/>
          </w:rPr>
          <w:t>http://www.cashmaine.org/free-tax-prep/</w:t>
        </w:r>
      </w:hyperlink>
      <w:r w:rsidRPr="0023732B">
        <w:t xml:space="preserve"> </w:t>
      </w:r>
      <w:r w:rsidRPr="0023732B">
        <w:rPr>
          <w:bCs/>
        </w:rPr>
        <w:t>or call 1-800-965-5762 ext. 2718 or 207-324-5762 ext. 2718.</w:t>
      </w:r>
    </w:p>
    <w:p w:rsidR="00DD2895" w:rsidRPr="0023732B" w:rsidRDefault="00DD2895" w:rsidP="00DD2895">
      <w:pPr>
        <w:pStyle w:val="NormalWeb"/>
        <w:numPr>
          <w:ilvl w:val="0"/>
          <w:numId w:val="3"/>
        </w:numPr>
        <w:spacing w:before="0" w:beforeAutospacing="0" w:after="200" w:afterAutospacing="0"/>
        <w:jc w:val="both"/>
        <w:rPr>
          <w:bCs/>
        </w:rPr>
      </w:pPr>
      <w:r w:rsidRPr="0023732B">
        <w:rPr>
          <w:bCs/>
          <w:color w:val="000000"/>
        </w:rPr>
        <w:t xml:space="preserve">Goodwill Workforce Solutions (Job Assistance) meet Tuesdays 1pm-4pm at Adult Ed/Parker Farm Road 929.9185 </w:t>
      </w:r>
    </w:p>
    <w:p w:rsidR="00DD2895" w:rsidRPr="0023732B" w:rsidRDefault="00DD2895" w:rsidP="00DD2895">
      <w:pPr>
        <w:pStyle w:val="NormalWeb"/>
        <w:numPr>
          <w:ilvl w:val="0"/>
          <w:numId w:val="3"/>
        </w:numPr>
        <w:spacing w:before="0" w:beforeAutospacing="0" w:after="200" w:afterAutospacing="0"/>
        <w:jc w:val="both"/>
        <w:rPr>
          <w:bCs/>
          <w:color w:val="000000"/>
        </w:rPr>
      </w:pPr>
      <w:r w:rsidRPr="0023732B">
        <w:rPr>
          <w:bCs/>
          <w:color w:val="000000"/>
        </w:rPr>
        <w:t>Waterboro Transfer Station – REMINDER - Hollis permits for $25.  Cash and Checks only accepted. No credit or debit cards.</w:t>
      </w:r>
    </w:p>
    <w:p w:rsidR="00DD2895" w:rsidRPr="0023732B" w:rsidRDefault="00DD2895" w:rsidP="00DD2895">
      <w:pPr>
        <w:pStyle w:val="NormalWeb"/>
        <w:numPr>
          <w:ilvl w:val="0"/>
          <w:numId w:val="3"/>
        </w:numPr>
        <w:spacing w:before="0" w:beforeAutospacing="0" w:after="200" w:afterAutospacing="0"/>
        <w:jc w:val="both"/>
        <w:rPr>
          <w:bCs/>
          <w:color w:val="000000"/>
        </w:rPr>
      </w:pPr>
      <w:r w:rsidRPr="0023732B">
        <w:rPr>
          <w:bCs/>
          <w:color w:val="000000"/>
        </w:rPr>
        <w:t xml:space="preserve">Reminder to please have your trash and recycling curbside by 6:00am on your designated pick-up day.  96 gallons total trash is acceptable for weekly pick up. (3 - 32 gallon bags or 6 - 13 gallon bags).  </w:t>
      </w:r>
    </w:p>
    <w:p w:rsidR="00DD2895" w:rsidRPr="0023732B" w:rsidRDefault="00DD2895" w:rsidP="00DD2895">
      <w:pPr>
        <w:pStyle w:val="NormalWeb"/>
        <w:numPr>
          <w:ilvl w:val="0"/>
          <w:numId w:val="3"/>
        </w:numPr>
        <w:spacing w:before="0" w:beforeAutospacing="0" w:after="200" w:afterAutospacing="0"/>
        <w:jc w:val="both"/>
        <w:rPr>
          <w:bCs/>
        </w:rPr>
      </w:pPr>
      <w:r w:rsidRPr="0023732B">
        <w:rPr>
          <w:bCs/>
          <w:color w:val="000000"/>
        </w:rPr>
        <w:t xml:space="preserve">New members are needed for MSAD 6 Budget Advisory Committee and Hollis Pirate Fest! Please visit the town website </w:t>
      </w:r>
      <w:hyperlink r:id="rId8" w:history="1">
        <w:r w:rsidRPr="0023732B">
          <w:rPr>
            <w:rStyle w:val="Hyperlink"/>
            <w:bCs/>
          </w:rPr>
          <w:t>www.Hollismaine.org</w:t>
        </w:r>
      </w:hyperlink>
      <w:r w:rsidRPr="0023732B">
        <w:rPr>
          <w:bCs/>
          <w:color w:val="000000"/>
        </w:rPr>
        <w:t xml:space="preserve"> for additional information. </w:t>
      </w:r>
    </w:p>
    <w:p w:rsidR="00DD2895" w:rsidRPr="0023732B" w:rsidRDefault="00DD2895" w:rsidP="00DD2895">
      <w:pPr>
        <w:pStyle w:val="NormalWeb"/>
        <w:numPr>
          <w:ilvl w:val="0"/>
          <w:numId w:val="3"/>
        </w:numPr>
        <w:spacing w:before="0" w:beforeAutospacing="0" w:after="200" w:afterAutospacing="0"/>
        <w:jc w:val="both"/>
      </w:pPr>
      <w:r w:rsidRPr="0023732B">
        <w:rPr>
          <w:bCs/>
          <w:color w:val="000000"/>
        </w:rPr>
        <w:t xml:space="preserve">Don’t forget to E-Subscribe on the Hollismaine.org website to receive notifications of all new info posted on the website! </w:t>
      </w:r>
      <w:bookmarkStart w:id="0" w:name="_GoBack"/>
      <w:bookmarkEnd w:id="0"/>
    </w:p>
    <w:p w:rsidR="00DD2895" w:rsidRPr="00BC6D64" w:rsidRDefault="00DD2895" w:rsidP="00DD2895">
      <w:pPr>
        <w:pStyle w:val="NormalWeb"/>
        <w:spacing w:before="0" w:beforeAutospacing="0" w:after="200" w:afterAutospacing="0"/>
        <w:jc w:val="center"/>
        <w:rPr>
          <w:b/>
          <w:bCs/>
          <w:color w:val="000000"/>
          <w:sz w:val="22"/>
          <w:szCs w:val="22"/>
          <w:u w:val="single"/>
        </w:rPr>
      </w:pPr>
      <w:r w:rsidRPr="00BC6D64">
        <w:rPr>
          <w:b/>
          <w:bCs/>
          <w:color w:val="000000"/>
          <w:sz w:val="22"/>
          <w:szCs w:val="22"/>
          <w:u w:val="single"/>
        </w:rPr>
        <w:t>Next Meeting of the Board</w:t>
      </w:r>
    </w:p>
    <w:p w:rsidR="00DD2895" w:rsidRDefault="00DD2895" w:rsidP="00DD2895">
      <w:pPr>
        <w:pStyle w:val="NormalWeb"/>
        <w:spacing w:before="0" w:beforeAutospacing="0" w:after="200" w:afterAutospacing="0"/>
        <w:rPr>
          <w:color w:val="000000"/>
          <w:sz w:val="22"/>
          <w:szCs w:val="22"/>
        </w:rPr>
      </w:pPr>
      <w:r w:rsidRPr="006E67F0">
        <w:rPr>
          <w:b/>
          <w:color w:val="000000"/>
          <w:sz w:val="22"/>
          <w:szCs w:val="22"/>
        </w:rPr>
        <w:t>April 19</w:t>
      </w:r>
      <w:r w:rsidRPr="006E67F0">
        <w:rPr>
          <w:b/>
          <w:color w:val="000000"/>
          <w:sz w:val="22"/>
          <w:szCs w:val="22"/>
          <w:vertAlign w:val="superscript"/>
        </w:rPr>
        <w:t>th</w:t>
      </w:r>
      <w:r w:rsidR="00FD4784">
        <w:rPr>
          <w:color w:val="000000"/>
          <w:sz w:val="22"/>
          <w:szCs w:val="22"/>
        </w:rPr>
        <w:tab/>
        <w:t>6:3</w:t>
      </w:r>
      <w:r>
        <w:rPr>
          <w:color w:val="000000"/>
          <w:sz w:val="22"/>
          <w:szCs w:val="22"/>
        </w:rPr>
        <w:t>0PM Hollis Pirate Fest Meeting at the Community Center</w:t>
      </w:r>
    </w:p>
    <w:p w:rsidR="00DD2895" w:rsidRDefault="00DD2895" w:rsidP="00DD2895">
      <w:pPr>
        <w:pStyle w:val="NormalWeb"/>
        <w:spacing w:before="0" w:beforeAutospacing="0" w:after="200" w:afterAutospacing="0"/>
        <w:rPr>
          <w:color w:val="000000"/>
          <w:sz w:val="22"/>
          <w:szCs w:val="22"/>
        </w:rPr>
      </w:pPr>
      <w:r w:rsidRPr="003F3143">
        <w:rPr>
          <w:b/>
          <w:color w:val="000000"/>
          <w:sz w:val="22"/>
          <w:szCs w:val="22"/>
        </w:rPr>
        <w:t>April 20</w:t>
      </w:r>
      <w:r w:rsidRPr="003F3143">
        <w:rPr>
          <w:b/>
          <w:color w:val="000000"/>
          <w:sz w:val="22"/>
          <w:szCs w:val="22"/>
          <w:vertAlign w:val="superscript"/>
        </w:rPr>
        <w:t>th</w:t>
      </w:r>
      <w:r>
        <w:rPr>
          <w:color w:val="000000"/>
          <w:sz w:val="22"/>
          <w:szCs w:val="22"/>
        </w:rPr>
        <w:tab/>
        <w:t>7:00PM Televised Select Board Meeting at the Community Center</w:t>
      </w:r>
    </w:p>
    <w:p w:rsidR="00DD2895" w:rsidRDefault="00DD2895" w:rsidP="00DD2895">
      <w:pPr>
        <w:pStyle w:val="NormalWeb"/>
        <w:spacing w:before="0" w:beforeAutospacing="0" w:after="200" w:afterAutospacing="0"/>
        <w:rPr>
          <w:color w:val="000000"/>
          <w:sz w:val="22"/>
          <w:szCs w:val="22"/>
        </w:rPr>
      </w:pPr>
      <w:r w:rsidRPr="002011B1">
        <w:rPr>
          <w:b/>
          <w:color w:val="000000"/>
          <w:sz w:val="22"/>
          <w:szCs w:val="22"/>
        </w:rPr>
        <w:t>April 21</w:t>
      </w:r>
      <w:r w:rsidRPr="002011B1">
        <w:rPr>
          <w:b/>
          <w:color w:val="000000"/>
          <w:sz w:val="22"/>
          <w:szCs w:val="22"/>
          <w:vertAlign w:val="superscript"/>
        </w:rPr>
        <w:t>st</w:t>
      </w:r>
      <w:r>
        <w:rPr>
          <w:color w:val="000000"/>
          <w:sz w:val="22"/>
          <w:szCs w:val="22"/>
        </w:rPr>
        <w:tab/>
        <w:t xml:space="preserve">5:00PM Hollis Conservation Commission at Salmon Falls Library </w:t>
      </w:r>
    </w:p>
    <w:p w:rsidR="00DD2895" w:rsidRDefault="00DD2895" w:rsidP="00DD2895">
      <w:pPr>
        <w:pStyle w:val="NormalWeb"/>
        <w:spacing w:before="0" w:beforeAutospacing="0" w:after="200" w:afterAutospacing="0"/>
        <w:rPr>
          <w:color w:val="000000"/>
          <w:sz w:val="22"/>
          <w:szCs w:val="22"/>
        </w:rPr>
      </w:pPr>
      <w:r w:rsidRPr="002B2BF1">
        <w:rPr>
          <w:b/>
          <w:color w:val="000000"/>
          <w:sz w:val="22"/>
          <w:szCs w:val="22"/>
        </w:rPr>
        <w:t>April 26</w:t>
      </w:r>
      <w:r w:rsidRPr="002B2BF1">
        <w:rPr>
          <w:b/>
          <w:color w:val="000000"/>
          <w:sz w:val="22"/>
          <w:szCs w:val="22"/>
          <w:vertAlign w:val="superscript"/>
        </w:rPr>
        <w:t>th</w:t>
      </w:r>
      <w:r>
        <w:rPr>
          <w:color w:val="000000"/>
          <w:sz w:val="22"/>
          <w:szCs w:val="22"/>
        </w:rPr>
        <w:tab/>
        <w:t>6:30PM Long Range Planning Meeting at Community Center</w:t>
      </w:r>
    </w:p>
    <w:p w:rsidR="00FD4784" w:rsidRDefault="00FD4784" w:rsidP="00DD2895">
      <w:pPr>
        <w:pStyle w:val="NormalWeb"/>
        <w:spacing w:before="0" w:beforeAutospacing="0" w:after="200" w:afterAutospacing="0"/>
        <w:rPr>
          <w:color w:val="000000"/>
          <w:sz w:val="22"/>
          <w:szCs w:val="22"/>
        </w:rPr>
      </w:pPr>
      <w:r w:rsidRPr="00FD4784">
        <w:rPr>
          <w:b/>
          <w:color w:val="000000"/>
          <w:sz w:val="22"/>
          <w:szCs w:val="22"/>
        </w:rPr>
        <w:t>May 3</w:t>
      </w:r>
      <w:r w:rsidRPr="00FD4784">
        <w:rPr>
          <w:b/>
          <w:color w:val="000000"/>
          <w:sz w:val="22"/>
          <w:szCs w:val="22"/>
          <w:vertAlign w:val="superscript"/>
        </w:rPr>
        <w:t>rd</w:t>
      </w:r>
      <w:r w:rsidRPr="00FD4784">
        <w:rPr>
          <w:b/>
          <w:color w:val="000000"/>
          <w:sz w:val="22"/>
          <w:szCs w:val="22"/>
        </w:rPr>
        <w:tab/>
      </w:r>
      <w:r>
        <w:rPr>
          <w:color w:val="000000"/>
          <w:sz w:val="22"/>
          <w:szCs w:val="22"/>
        </w:rPr>
        <w:t>6:30PM Hollis Pirate Fest Meeting at the Community Center</w:t>
      </w:r>
    </w:p>
    <w:p w:rsidR="00A07100" w:rsidRDefault="00DD2895" w:rsidP="00A07100">
      <w:pPr>
        <w:pStyle w:val="NormalWeb"/>
        <w:spacing w:before="0" w:beforeAutospacing="0" w:after="200" w:afterAutospacing="0"/>
        <w:ind w:left="1440" w:hanging="1440"/>
        <w:rPr>
          <w:color w:val="000000"/>
          <w:sz w:val="22"/>
          <w:szCs w:val="22"/>
        </w:rPr>
      </w:pPr>
      <w:r w:rsidRPr="00DD2895">
        <w:rPr>
          <w:b/>
          <w:color w:val="000000"/>
          <w:sz w:val="22"/>
          <w:szCs w:val="22"/>
        </w:rPr>
        <w:t>May 4</w:t>
      </w:r>
      <w:r w:rsidRPr="00DD2895">
        <w:rPr>
          <w:b/>
          <w:color w:val="000000"/>
          <w:sz w:val="22"/>
          <w:szCs w:val="22"/>
          <w:vertAlign w:val="superscript"/>
        </w:rPr>
        <w:t>th</w:t>
      </w:r>
      <w:r>
        <w:rPr>
          <w:color w:val="000000"/>
          <w:sz w:val="22"/>
          <w:szCs w:val="22"/>
        </w:rPr>
        <w:tab/>
        <w:t>7:00PM MSAD 6 Budget Presentation at Select Board Meeting at Community Center</w:t>
      </w:r>
    </w:p>
    <w:p w:rsidR="00A07100" w:rsidRDefault="00A07100" w:rsidP="00A07100">
      <w:pPr>
        <w:pStyle w:val="NormalWeb"/>
        <w:spacing w:before="0" w:beforeAutospacing="0" w:after="200" w:afterAutospacing="0"/>
        <w:ind w:left="1440" w:hanging="1440"/>
        <w:rPr>
          <w:color w:val="000000"/>
          <w:sz w:val="22"/>
          <w:szCs w:val="22"/>
        </w:rPr>
      </w:pPr>
      <w:r>
        <w:rPr>
          <w:color w:val="000000"/>
          <w:sz w:val="22"/>
          <w:szCs w:val="22"/>
        </w:rPr>
        <w:t>Minutes</w:t>
      </w:r>
      <w:r w:rsidR="00DD2895">
        <w:rPr>
          <w:color w:val="000000"/>
          <w:sz w:val="22"/>
          <w:szCs w:val="22"/>
        </w:rPr>
        <w:t xml:space="preserve"> </w:t>
      </w:r>
      <w:r w:rsidR="009D54D9">
        <w:rPr>
          <w:color w:val="000000"/>
          <w:sz w:val="22"/>
          <w:szCs w:val="22"/>
        </w:rPr>
        <w:t>submitted by Bennet Flinner 4.19</w:t>
      </w:r>
      <w:r>
        <w:rPr>
          <w:color w:val="000000"/>
          <w:sz w:val="22"/>
          <w:szCs w:val="22"/>
        </w:rPr>
        <w:t>.16</w:t>
      </w:r>
    </w:p>
    <w:p w:rsidR="00E618CB" w:rsidRDefault="00E618CB"/>
    <w:sectPr w:rsidR="00E61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5432"/>
    <w:multiLevelType w:val="hybridMultilevel"/>
    <w:tmpl w:val="5050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371C4"/>
    <w:multiLevelType w:val="hybridMultilevel"/>
    <w:tmpl w:val="5462A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100"/>
    <w:rsid w:val="000A0BC0"/>
    <w:rsid w:val="0023732B"/>
    <w:rsid w:val="006530B2"/>
    <w:rsid w:val="009D54D9"/>
    <w:rsid w:val="00A07100"/>
    <w:rsid w:val="00D62F84"/>
    <w:rsid w:val="00DD2895"/>
    <w:rsid w:val="00E618CB"/>
    <w:rsid w:val="00FD4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AB53E-8EFE-4086-AB79-95BDFE59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0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100"/>
    <w:rPr>
      <w:color w:val="0563C1" w:themeColor="hyperlink"/>
      <w:u w:val="single"/>
    </w:rPr>
  </w:style>
  <w:style w:type="paragraph" w:styleId="NormalWeb">
    <w:name w:val="Normal (Web)"/>
    <w:basedOn w:val="Normal"/>
    <w:uiPriority w:val="99"/>
    <w:unhideWhenUsed/>
    <w:rsid w:val="00A071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289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7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lismaine.org" TargetMode="External"/><Relationship Id="rId3" Type="http://schemas.openxmlformats.org/officeDocument/2006/relationships/settings" Target="settings.xml"/><Relationship Id="rId7" Type="http://schemas.openxmlformats.org/officeDocument/2006/relationships/hyperlink" Target="http://www.cashmaine.org/free-tax-pr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ive.com" TargetMode="External"/><Relationship Id="rId5" Type="http://schemas.openxmlformats.org/officeDocument/2006/relationships/hyperlink" Target="http://www.getrealmaine.com/index.cfm/fuseaction/home.showpage/pageID/77/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secretary</dc:creator>
  <cp:keywords/>
  <dc:description/>
  <cp:lastModifiedBy>administrative secretary</cp:lastModifiedBy>
  <cp:revision>5</cp:revision>
  <dcterms:created xsi:type="dcterms:W3CDTF">2016-04-13T23:31:00Z</dcterms:created>
  <dcterms:modified xsi:type="dcterms:W3CDTF">2016-04-19T17:29:00Z</dcterms:modified>
</cp:coreProperties>
</file>